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98B" w:rsidRPr="00E41114" w:rsidRDefault="0098298B" w:rsidP="0098298B">
      <w:pPr>
        <w:jc w:val="center"/>
        <w:rPr>
          <w:sz w:val="32"/>
          <w:szCs w:val="32"/>
          <w:lang w:val="uk-UA" w:eastAsia="ru-RU"/>
        </w:rPr>
      </w:pPr>
      <w:r w:rsidRPr="00E41114">
        <w:rPr>
          <w:b/>
          <w:sz w:val="32"/>
          <w:szCs w:val="32"/>
          <w:lang w:val="uk-UA" w:eastAsia="ru-RU"/>
        </w:rPr>
        <w:t>ПОЯСНЮВАЛЬНА ЗАПИСКА</w:t>
      </w:r>
    </w:p>
    <w:p w:rsidR="0098298B" w:rsidRPr="00E41114" w:rsidRDefault="0098298B" w:rsidP="0098298B">
      <w:pPr>
        <w:spacing w:line="240" w:lineRule="exact"/>
        <w:jc w:val="both"/>
        <w:rPr>
          <w:sz w:val="24"/>
          <w:szCs w:val="24"/>
          <w:lang w:val="uk-UA" w:eastAsia="ru-RU"/>
        </w:rPr>
      </w:pPr>
    </w:p>
    <w:p w:rsidR="0098298B" w:rsidRPr="00E41114" w:rsidRDefault="0098298B" w:rsidP="0098298B">
      <w:pPr>
        <w:spacing w:line="240" w:lineRule="exact"/>
        <w:jc w:val="both"/>
        <w:rPr>
          <w:sz w:val="24"/>
          <w:szCs w:val="24"/>
          <w:lang w:val="uk-UA" w:eastAsia="ru-RU"/>
        </w:rPr>
      </w:pPr>
    </w:p>
    <w:p w:rsidR="0098298B" w:rsidRPr="00E41114" w:rsidRDefault="0098298B" w:rsidP="0098298B">
      <w:pPr>
        <w:spacing w:line="240" w:lineRule="exact"/>
        <w:jc w:val="both"/>
        <w:rPr>
          <w:sz w:val="28"/>
          <w:lang w:val="uk-UA"/>
        </w:rPr>
      </w:pPr>
      <w:r w:rsidRPr="00E41114">
        <w:rPr>
          <w:sz w:val="28"/>
          <w:szCs w:val="28"/>
          <w:lang w:val="uk-UA" w:eastAsia="ru-RU"/>
        </w:rPr>
        <w:t>до проекту рішення «</w:t>
      </w:r>
      <w:r w:rsidRPr="008A4578">
        <w:rPr>
          <w:sz w:val="28"/>
          <w:lang w:val="uk-UA"/>
        </w:rPr>
        <w:t xml:space="preserve">Про затвердження наказу </w:t>
      </w:r>
      <w:r>
        <w:rPr>
          <w:sz w:val="28"/>
          <w:szCs w:val="28"/>
          <w:lang w:val="uk-UA"/>
        </w:rPr>
        <w:t>комунального підприємства електромереж зовнішнього освітлення «</w:t>
      </w:r>
      <w:proofErr w:type="spellStart"/>
      <w:r>
        <w:rPr>
          <w:sz w:val="28"/>
          <w:szCs w:val="28"/>
          <w:lang w:val="uk-UA"/>
        </w:rPr>
        <w:t>Запоріжміськсвітло</w:t>
      </w:r>
      <w:proofErr w:type="spellEnd"/>
      <w:r>
        <w:rPr>
          <w:sz w:val="28"/>
          <w:szCs w:val="28"/>
          <w:lang w:val="uk-UA"/>
        </w:rPr>
        <w:t>»</w:t>
      </w:r>
      <w:r>
        <w:rPr>
          <w:sz w:val="28"/>
          <w:lang w:val="uk-UA"/>
        </w:rPr>
        <w:t xml:space="preserve"> щодо розподілу</w:t>
      </w:r>
      <w:r w:rsidRPr="008A4578">
        <w:rPr>
          <w:sz w:val="28"/>
          <w:lang w:val="uk-UA"/>
        </w:rPr>
        <w:t xml:space="preserve"> службової </w:t>
      </w:r>
      <w:r>
        <w:rPr>
          <w:sz w:val="28"/>
          <w:lang w:val="uk-UA"/>
        </w:rPr>
        <w:t xml:space="preserve">двокімнатної квартири по </w:t>
      </w:r>
      <w:proofErr w:type="spellStart"/>
      <w:r>
        <w:rPr>
          <w:sz w:val="28"/>
          <w:lang w:val="uk-UA"/>
        </w:rPr>
        <w:t>вул.Немировича</w:t>
      </w:r>
      <w:proofErr w:type="spellEnd"/>
      <w:r>
        <w:rPr>
          <w:sz w:val="28"/>
          <w:lang w:val="uk-UA"/>
        </w:rPr>
        <w:t>-Данченка, буд.60 кв.14</w:t>
      </w:r>
      <w:r w:rsidRPr="00E41114">
        <w:rPr>
          <w:sz w:val="28"/>
          <w:lang w:val="uk-UA"/>
        </w:rPr>
        <w:t>»</w:t>
      </w:r>
    </w:p>
    <w:p w:rsidR="0098298B" w:rsidRPr="00E41114" w:rsidRDefault="0098298B" w:rsidP="0098298B">
      <w:pPr>
        <w:rPr>
          <w:sz w:val="28"/>
          <w:lang w:val="uk-UA"/>
        </w:rPr>
      </w:pPr>
    </w:p>
    <w:p w:rsidR="0098298B" w:rsidRPr="00E41114" w:rsidRDefault="0098298B" w:rsidP="0098298B">
      <w:pPr>
        <w:jc w:val="both"/>
        <w:rPr>
          <w:sz w:val="28"/>
          <w:szCs w:val="28"/>
          <w:lang w:val="uk-UA" w:eastAsia="ru-RU"/>
        </w:rPr>
      </w:pPr>
    </w:p>
    <w:p w:rsidR="0098298B" w:rsidRPr="00E41114" w:rsidRDefault="0098298B" w:rsidP="0098298B">
      <w:pPr>
        <w:ind w:firstLine="709"/>
        <w:jc w:val="both"/>
        <w:rPr>
          <w:sz w:val="28"/>
          <w:szCs w:val="28"/>
          <w:lang w:val="uk-UA" w:eastAsia="ru-RU"/>
        </w:rPr>
      </w:pPr>
      <w:r w:rsidRPr="00E41114">
        <w:rPr>
          <w:sz w:val="28"/>
          <w:szCs w:val="28"/>
          <w:lang w:val="uk-UA" w:eastAsia="ru-RU"/>
        </w:rPr>
        <w:t xml:space="preserve">Згідно з рішенням виконавчого комітету Запорізької міської ради </w:t>
      </w:r>
      <w:r w:rsidRPr="003232F0">
        <w:rPr>
          <w:sz w:val="28"/>
          <w:szCs w:val="28"/>
          <w:lang w:val="uk-UA"/>
        </w:rPr>
        <w:t>28.09.2020 №384/10 «</w:t>
      </w:r>
      <w:r w:rsidRPr="003232F0">
        <w:rPr>
          <w:sz w:val="28"/>
          <w:lang w:val="uk-UA"/>
        </w:rPr>
        <w:t xml:space="preserve">Про службову житлову площу по </w:t>
      </w:r>
      <w:proofErr w:type="spellStart"/>
      <w:r w:rsidRPr="003232F0">
        <w:rPr>
          <w:sz w:val="28"/>
          <w:szCs w:val="28"/>
          <w:lang w:val="uk-UA"/>
        </w:rPr>
        <w:t>вул.Немировича</w:t>
      </w:r>
      <w:proofErr w:type="spellEnd"/>
      <w:r w:rsidRPr="003232F0">
        <w:rPr>
          <w:sz w:val="28"/>
          <w:szCs w:val="28"/>
          <w:lang w:val="uk-UA"/>
        </w:rPr>
        <w:t>-Данченка буд. 60 кв.14 комунального підприємства електромереж зовнішнього освітлення «</w:t>
      </w:r>
      <w:proofErr w:type="spellStart"/>
      <w:r w:rsidRPr="003232F0">
        <w:rPr>
          <w:sz w:val="28"/>
          <w:szCs w:val="28"/>
          <w:lang w:val="uk-UA"/>
        </w:rPr>
        <w:t>Запоріжміськсвітло</w:t>
      </w:r>
      <w:proofErr w:type="spellEnd"/>
      <w:r w:rsidRPr="003232F0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 w:eastAsia="ru-RU"/>
        </w:rPr>
        <w:t xml:space="preserve"> двокімнатна квартира №14 по </w:t>
      </w:r>
      <w:proofErr w:type="spellStart"/>
      <w:r>
        <w:rPr>
          <w:sz w:val="28"/>
          <w:szCs w:val="28"/>
          <w:lang w:val="uk-UA" w:eastAsia="ru-RU"/>
        </w:rPr>
        <w:t>вул.Немировича</w:t>
      </w:r>
      <w:proofErr w:type="spellEnd"/>
      <w:r>
        <w:rPr>
          <w:sz w:val="28"/>
          <w:szCs w:val="28"/>
          <w:lang w:val="uk-UA" w:eastAsia="ru-RU"/>
        </w:rPr>
        <w:t>-Данченка, буд.60</w:t>
      </w:r>
      <w:r w:rsidRPr="00E41114">
        <w:rPr>
          <w:sz w:val="28"/>
          <w:szCs w:val="28"/>
          <w:lang w:val="uk-UA" w:eastAsia="ru-RU"/>
        </w:rPr>
        <w:t xml:space="preserve"> включена до числа службової житлової площі </w:t>
      </w:r>
      <w:r>
        <w:rPr>
          <w:sz w:val="28"/>
          <w:szCs w:val="28"/>
          <w:lang w:val="uk-UA"/>
        </w:rPr>
        <w:t>комунального підприємства електромереж зовнішнього освітлення «</w:t>
      </w:r>
      <w:proofErr w:type="spellStart"/>
      <w:r>
        <w:rPr>
          <w:sz w:val="28"/>
          <w:szCs w:val="28"/>
          <w:lang w:val="uk-UA"/>
        </w:rPr>
        <w:t>Запоріжміськсвітло</w:t>
      </w:r>
      <w:proofErr w:type="spellEnd"/>
      <w:r>
        <w:rPr>
          <w:sz w:val="28"/>
          <w:szCs w:val="28"/>
          <w:lang w:val="uk-UA"/>
        </w:rPr>
        <w:t>»</w:t>
      </w:r>
      <w:r w:rsidRPr="00E41114">
        <w:rPr>
          <w:sz w:val="28"/>
          <w:szCs w:val="28"/>
          <w:lang w:val="uk-UA" w:eastAsia="ru-RU"/>
        </w:rPr>
        <w:t xml:space="preserve">. </w:t>
      </w:r>
    </w:p>
    <w:p w:rsidR="0098298B" w:rsidRPr="00471F45" w:rsidRDefault="0098298B" w:rsidP="0098298B">
      <w:pPr>
        <w:ind w:firstLine="708"/>
        <w:jc w:val="both"/>
        <w:rPr>
          <w:sz w:val="28"/>
          <w:lang w:val="uk-UA"/>
        </w:rPr>
      </w:pPr>
      <w:r w:rsidRPr="00E41114">
        <w:rPr>
          <w:sz w:val="28"/>
          <w:szCs w:val="28"/>
          <w:lang w:val="uk-UA" w:eastAsia="ru-RU"/>
        </w:rPr>
        <w:t xml:space="preserve">Наказом директора комунального підприємства </w:t>
      </w:r>
      <w:r w:rsidRPr="003232F0">
        <w:rPr>
          <w:sz w:val="28"/>
          <w:szCs w:val="28"/>
          <w:lang w:val="uk-UA"/>
        </w:rPr>
        <w:t>електромереж зовнішнього освітлення «</w:t>
      </w:r>
      <w:proofErr w:type="spellStart"/>
      <w:r w:rsidRPr="003232F0">
        <w:rPr>
          <w:sz w:val="28"/>
          <w:szCs w:val="28"/>
          <w:lang w:val="uk-UA"/>
        </w:rPr>
        <w:t>Запоріжміськсвітло</w:t>
      </w:r>
      <w:proofErr w:type="spellEnd"/>
      <w:r w:rsidRPr="003232F0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 w:eastAsia="ru-RU"/>
        </w:rPr>
        <w:t xml:space="preserve"> від </w:t>
      </w:r>
      <w:r>
        <w:rPr>
          <w:sz w:val="28"/>
          <w:lang w:val="uk-UA"/>
        </w:rPr>
        <w:t>19.10.2020 №</w:t>
      </w:r>
      <w:r w:rsidRPr="00471F45">
        <w:rPr>
          <w:sz w:val="28"/>
          <w:lang w:val="uk-UA"/>
        </w:rPr>
        <w:t xml:space="preserve">273 </w:t>
      </w:r>
      <w:r w:rsidRPr="00471F45">
        <w:rPr>
          <w:sz w:val="28"/>
          <w:szCs w:val="28"/>
          <w:lang w:val="uk-UA" w:eastAsia="ru-RU"/>
        </w:rPr>
        <w:t>«Про службову житлову площу» зазначена службова квартира надана</w:t>
      </w:r>
      <w:r w:rsidRPr="00471F45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електромонтеру </w:t>
      </w:r>
      <w:proofErr w:type="spellStart"/>
      <w:r>
        <w:rPr>
          <w:sz w:val="28"/>
          <w:lang w:val="uk-UA"/>
        </w:rPr>
        <w:t>оперативно</w:t>
      </w:r>
      <w:proofErr w:type="spellEnd"/>
      <w:r>
        <w:rPr>
          <w:sz w:val="28"/>
          <w:lang w:val="uk-UA"/>
        </w:rPr>
        <w:t xml:space="preserve">-виїзної бригади аварійно-диспетчерської служби Прокопенко </w:t>
      </w:r>
      <w:proofErr w:type="spellStart"/>
      <w:r>
        <w:rPr>
          <w:sz w:val="28"/>
          <w:lang w:val="uk-UA"/>
        </w:rPr>
        <w:t>Гузель</w:t>
      </w:r>
      <w:proofErr w:type="spellEnd"/>
      <w:r>
        <w:rPr>
          <w:sz w:val="28"/>
          <w:lang w:val="uk-UA"/>
        </w:rPr>
        <w:t xml:space="preserve"> </w:t>
      </w:r>
      <w:proofErr w:type="spellStart"/>
      <w:r>
        <w:rPr>
          <w:sz w:val="28"/>
          <w:lang w:val="uk-UA"/>
        </w:rPr>
        <w:t>Ахмет-Мунерівні</w:t>
      </w:r>
      <w:proofErr w:type="spellEnd"/>
      <w:r>
        <w:rPr>
          <w:sz w:val="28"/>
          <w:lang w:val="uk-UA"/>
        </w:rPr>
        <w:t xml:space="preserve">, 1979 </w:t>
      </w:r>
      <w:proofErr w:type="spellStart"/>
      <w:r>
        <w:rPr>
          <w:sz w:val="28"/>
          <w:lang w:val="uk-UA"/>
        </w:rPr>
        <w:t>р.н</w:t>
      </w:r>
      <w:proofErr w:type="spellEnd"/>
      <w:r w:rsidRPr="00471F45">
        <w:rPr>
          <w:sz w:val="28"/>
          <w:lang w:val="uk-UA"/>
        </w:rPr>
        <w:t xml:space="preserve">., на </w:t>
      </w:r>
      <w:proofErr w:type="spellStart"/>
      <w:r w:rsidRPr="00471F45">
        <w:rPr>
          <w:sz w:val="28"/>
          <w:lang w:val="uk-UA"/>
        </w:rPr>
        <w:t>сімʼю</w:t>
      </w:r>
      <w:proofErr w:type="spellEnd"/>
      <w:r w:rsidRPr="00471F45">
        <w:rPr>
          <w:sz w:val="28"/>
          <w:lang w:val="uk-UA"/>
        </w:rPr>
        <w:t xml:space="preserve"> із 3 осіб (вона, дочка – 2002 </w:t>
      </w:r>
      <w:proofErr w:type="spellStart"/>
      <w:r w:rsidRPr="00471F45">
        <w:rPr>
          <w:sz w:val="28"/>
          <w:lang w:val="uk-UA"/>
        </w:rPr>
        <w:t>р.н</w:t>
      </w:r>
      <w:proofErr w:type="spellEnd"/>
      <w:r w:rsidRPr="00471F45">
        <w:rPr>
          <w:sz w:val="28"/>
          <w:lang w:val="uk-UA"/>
        </w:rPr>
        <w:t xml:space="preserve">., дочка –  2009 </w:t>
      </w:r>
      <w:proofErr w:type="spellStart"/>
      <w:r w:rsidRPr="00471F45">
        <w:rPr>
          <w:sz w:val="28"/>
          <w:lang w:val="uk-UA"/>
        </w:rPr>
        <w:t>р.н</w:t>
      </w:r>
      <w:proofErr w:type="spellEnd"/>
      <w:r w:rsidRPr="00471F45">
        <w:rPr>
          <w:sz w:val="28"/>
          <w:lang w:val="uk-UA"/>
        </w:rPr>
        <w:t>.).</w:t>
      </w:r>
    </w:p>
    <w:p w:rsidR="0098298B" w:rsidRPr="00D507F0" w:rsidRDefault="0098298B" w:rsidP="0098298B">
      <w:pPr>
        <w:ind w:firstLine="708"/>
        <w:jc w:val="both"/>
        <w:rPr>
          <w:sz w:val="28"/>
          <w:szCs w:val="28"/>
          <w:lang w:val="uk-UA" w:eastAsia="ru-RU"/>
        </w:rPr>
      </w:pPr>
      <w:r>
        <w:rPr>
          <w:sz w:val="28"/>
          <w:lang w:val="uk-UA"/>
        </w:rPr>
        <w:t xml:space="preserve">Прокопенко </w:t>
      </w:r>
      <w:proofErr w:type="spellStart"/>
      <w:r>
        <w:rPr>
          <w:sz w:val="28"/>
          <w:lang w:val="uk-UA"/>
        </w:rPr>
        <w:t>Гузель</w:t>
      </w:r>
      <w:proofErr w:type="spellEnd"/>
      <w:r>
        <w:rPr>
          <w:sz w:val="28"/>
          <w:lang w:val="uk-UA"/>
        </w:rPr>
        <w:t xml:space="preserve"> </w:t>
      </w:r>
      <w:proofErr w:type="spellStart"/>
      <w:r>
        <w:rPr>
          <w:sz w:val="28"/>
          <w:lang w:val="uk-UA"/>
        </w:rPr>
        <w:t>Ахмет-Мунерівна</w:t>
      </w:r>
      <w:proofErr w:type="spellEnd"/>
      <w:r w:rsidRPr="00D507F0">
        <w:rPr>
          <w:sz w:val="28"/>
          <w:szCs w:val="28"/>
          <w:lang w:val="uk-UA" w:eastAsia="ru-RU"/>
        </w:rPr>
        <w:t xml:space="preserve"> </w:t>
      </w:r>
      <w:r>
        <w:rPr>
          <w:sz w:val="28"/>
          <w:szCs w:val="28"/>
          <w:lang w:val="uk-UA" w:eastAsia="ru-RU"/>
        </w:rPr>
        <w:t>та члени її родини</w:t>
      </w:r>
      <w:r w:rsidRPr="00D507F0">
        <w:rPr>
          <w:sz w:val="28"/>
          <w:szCs w:val="28"/>
          <w:lang w:val="uk-UA" w:eastAsia="ru-RU"/>
        </w:rPr>
        <w:t xml:space="preserve"> </w:t>
      </w:r>
      <w:r>
        <w:rPr>
          <w:sz w:val="28"/>
          <w:szCs w:val="28"/>
          <w:lang w:val="uk-UA" w:eastAsia="ru-RU"/>
        </w:rPr>
        <w:t xml:space="preserve">є внутрішньо переміщеними особами, </w:t>
      </w:r>
      <w:r w:rsidRPr="00D507F0">
        <w:rPr>
          <w:sz w:val="28"/>
          <w:szCs w:val="28"/>
          <w:lang w:val="uk-UA" w:eastAsia="ru-RU"/>
        </w:rPr>
        <w:t xml:space="preserve"> </w:t>
      </w:r>
      <w:r>
        <w:rPr>
          <w:sz w:val="28"/>
          <w:szCs w:val="28"/>
          <w:lang w:val="uk-UA" w:eastAsia="ru-RU"/>
        </w:rPr>
        <w:t>зареєстровані</w:t>
      </w:r>
      <w:r w:rsidRPr="00D507F0">
        <w:rPr>
          <w:sz w:val="28"/>
          <w:szCs w:val="28"/>
          <w:lang w:val="uk-UA" w:eastAsia="ru-RU"/>
        </w:rPr>
        <w:t xml:space="preserve"> в гуртожитк</w:t>
      </w:r>
      <w:r>
        <w:rPr>
          <w:sz w:val="28"/>
          <w:szCs w:val="28"/>
          <w:lang w:val="uk-UA" w:eastAsia="ru-RU"/>
        </w:rPr>
        <w:t>у.</w:t>
      </w:r>
    </w:p>
    <w:p w:rsidR="0098298B" w:rsidRPr="00E41114" w:rsidRDefault="0098298B" w:rsidP="0098298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textAlignment w:val="baseline"/>
        <w:rPr>
          <w:sz w:val="28"/>
          <w:szCs w:val="28"/>
          <w:lang w:val="uk-UA" w:eastAsia="ru-RU"/>
        </w:rPr>
      </w:pPr>
      <w:r w:rsidRPr="00E41114">
        <w:rPr>
          <w:sz w:val="28"/>
          <w:szCs w:val="28"/>
          <w:lang w:val="uk-UA" w:eastAsia="ru-RU"/>
        </w:rPr>
        <w:t xml:space="preserve">Керуючись ст.121 Житлового кодексу Української РСР та Положенням про порядок надання службових жилих приміщень і користування ними в Українській РСР, розглянувши клопотання комунального підприємства </w:t>
      </w:r>
      <w:r w:rsidRPr="003232F0">
        <w:rPr>
          <w:sz w:val="28"/>
          <w:szCs w:val="28"/>
          <w:lang w:val="uk-UA"/>
        </w:rPr>
        <w:t>електромереж зовнішнього освітлення «</w:t>
      </w:r>
      <w:proofErr w:type="spellStart"/>
      <w:r w:rsidRPr="003232F0">
        <w:rPr>
          <w:sz w:val="28"/>
          <w:szCs w:val="28"/>
          <w:lang w:val="uk-UA"/>
        </w:rPr>
        <w:t>Запоріжміськсвітло</w:t>
      </w:r>
      <w:proofErr w:type="spellEnd"/>
      <w:r w:rsidRPr="003232F0">
        <w:rPr>
          <w:sz w:val="28"/>
          <w:szCs w:val="28"/>
          <w:lang w:val="uk-UA"/>
        </w:rPr>
        <w:t>»</w:t>
      </w:r>
      <w:r w:rsidRPr="00E41114">
        <w:rPr>
          <w:sz w:val="28"/>
          <w:szCs w:val="28"/>
          <w:lang w:val="uk-UA" w:eastAsia="ru-RU"/>
        </w:rPr>
        <w:t xml:space="preserve"> від </w:t>
      </w:r>
      <w:r>
        <w:rPr>
          <w:sz w:val="28"/>
          <w:szCs w:val="28"/>
          <w:lang w:val="uk-UA" w:eastAsia="ru-RU"/>
        </w:rPr>
        <w:t>21.10.2020</w:t>
      </w:r>
      <w:r>
        <w:rPr>
          <w:b/>
          <w:sz w:val="28"/>
          <w:szCs w:val="32"/>
          <w:lang w:val="uk-UA" w:eastAsia="ru-RU"/>
        </w:rPr>
        <w:t xml:space="preserve"> </w:t>
      </w:r>
      <w:r w:rsidRPr="005B1CFA">
        <w:rPr>
          <w:sz w:val="28"/>
          <w:szCs w:val="32"/>
          <w:lang w:val="uk-UA" w:eastAsia="ru-RU"/>
        </w:rPr>
        <w:t>№1718</w:t>
      </w:r>
      <w:r w:rsidRPr="00E41114">
        <w:rPr>
          <w:sz w:val="28"/>
          <w:szCs w:val="28"/>
          <w:lang w:val="uk-UA" w:eastAsia="ru-RU"/>
        </w:rPr>
        <w:t xml:space="preserve"> і додані до нього документи про розподіл службової житлової площі департаментом з управління житлово-комунальним господарством Запорізької міської ради підготовлений проект рішення виконавчого комітету Запорізької міської ради </w:t>
      </w:r>
      <w:r w:rsidRPr="00E41114">
        <w:rPr>
          <w:sz w:val="28"/>
          <w:lang w:val="uk-UA"/>
        </w:rPr>
        <w:t>«</w:t>
      </w:r>
      <w:r w:rsidRPr="008A4578">
        <w:rPr>
          <w:sz w:val="28"/>
          <w:lang w:val="uk-UA"/>
        </w:rPr>
        <w:t xml:space="preserve">Про затвердження наказу </w:t>
      </w:r>
      <w:r>
        <w:rPr>
          <w:sz w:val="28"/>
          <w:szCs w:val="28"/>
          <w:lang w:val="uk-UA"/>
        </w:rPr>
        <w:t>комунального підприємства електромереж зовнішнього освітлення «</w:t>
      </w:r>
      <w:proofErr w:type="spellStart"/>
      <w:r>
        <w:rPr>
          <w:sz w:val="28"/>
          <w:szCs w:val="28"/>
          <w:lang w:val="uk-UA"/>
        </w:rPr>
        <w:t>Запоріжміськсвітло</w:t>
      </w:r>
      <w:proofErr w:type="spellEnd"/>
      <w:r>
        <w:rPr>
          <w:sz w:val="28"/>
          <w:szCs w:val="28"/>
          <w:lang w:val="uk-UA"/>
        </w:rPr>
        <w:t>»</w:t>
      </w:r>
      <w:r>
        <w:rPr>
          <w:sz w:val="28"/>
          <w:lang w:val="uk-UA"/>
        </w:rPr>
        <w:t xml:space="preserve"> щодо розподілу</w:t>
      </w:r>
      <w:r w:rsidRPr="008A4578">
        <w:rPr>
          <w:sz w:val="28"/>
          <w:lang w:val="uk-UA"/>
        </w:rPr>
        <w:t xml:space="preserve"> службової </w:t>
      </w:r>
      <w:r>
        <w:rPr>
          <w:sz w:val="28"/>
          <w:lang w:val="uk-UA"/>
        </w:rPr>
        <w:t xml:space="preserve">двокімнатної квартири по </w:t>
      </w:r>
      <w:proofErr w:type="spellStart"/>
      <w:r>
        <w:rPr>
          <w:sz w:val="28"/>
          <w:lang w:val="uk-UA"/>
        </w:rPr>
        <w:t>вул.Немировича</w:t>
      </w:r>
      <w:proofErr w:type="spellEnd"/>
      <w:r>
        <w:rPr>
          <w:sz w:val="28"/>
          <w:lang w:val="uk-UA"/>
        </w:rPr>
        <w:t>-Данченка, буд.60 кв.14</w:t>
      </w:r>
      <w:r w:rsidRPr="00E41114">
        <w:rPr>
          <w:sz w:val="28"/>
          <w:lang w:val="uk-UA"/>
        </w:rPr>
        <w:t>».</w:t>
      </w:r>
    </w:p>
    <w:p w:rsidR="0098298B" w:rsidRPr="00E41114" w:rsidRDefault="0098298B" w:rsidP="0098298B">
      <w:pPr>
        <w:ind w:firstLine="708"/>
        <w:jc w:val="both"/>
        <w:rPr>
          <w:sz w:val="28"/>
          <w:szCs w:val="28"/>
          <w:lang w:val="uk-UA" w:eastAsia="ru-RU"/>
        </w:rPr>
      </w:pPr>
    </w:p>
    <w:p w:rsidR="0098298B" w:rsidRPr="00E41114" w:rsidRDefault="0098298B" w:rsidP="0098298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Courier New" w:hAnsi="Courier New" w:cs="Courier New"/>
          <w:sz w:val="28"/>
          <w:szCs w:val="28"/>
          <w:lang w:val="uk-UA" w:eastAsia="ru-RU"/>
        </w:rPr>
      </w:pPr>
      <w:r w:rsidRPr="00E41114">
        <w:rPr>
          <w:rFonts w:ascii="Courier New" w:hAnsi="Courier New" w:cs="Courier New"/>
          <w:sz w:val="28"/>
          <w:szCs w:val="28"/>
          <w:lang w:val="uk-UA" w:eastAsia="ru-RU"/>
        </w:rPr>
        <w:tab/>
      </w:r>
    </w:p>
    <w:p w:rsidR="0098298B" w:rsidRPr="00E41114" w:rsidRDefault="0098298B" w:rsidP="0098298B">
      <w:pPr>
        <w:spacing w:line="240" w:lineRule="exact"/>
        <w:rPr>
          <w:sz w:val="28"/>
          <w:szCs w:val="28"/>
          <w:lang w:val="uk-UA" w:eastAsia="ru-RU"/>
        </w:rPr>
      </w:pPr>
      <w:r w:rsidRPr="00E41114">
        <w:rPr>
          <w:sz w:val="28"/>
          <w:szCs w:val="28"/>
          <w:lang w:val="uk-UA" w:eastAsia="ru-RU"/>
        </w:rPr>
        <w:t>Директор департаменту з управління</w:t>
      </w:r>
    </w:p>
    <w:p w:rsidR="0098298B" w:rsidRPr="00E41114" w:rsidRDefault="0098298B" w:rsidP="0098298B">
      <w:pPr>
        <w:spacing w:line="240" w:lineRule="exact"/>
        <w:rPr>
          <w:sz w:val="28"/>
          <w:szCs w:val="28"/>
          <w:lang w:val="uk-UA" w:eastAsia="ru-RU"/>
        </w:rPr>
      </w:pPr>
      <w:r w:rsidRPr="00E41114">
        <w:rPr>
          <w:sz w:val="28"/>
          <w:szCs w:val="28"/>
          <w:lang w:val="uk-UA" w:eastAsia="ru-RU"/>
        </w:rPr>
        <w:t xml:space="preserve">житлово-комунальним господарством </w:t>
      </w:r>
    </w:p>
    <w:p w:rsidR="0098298B" w:rsidRPr="00E41114" w:rsidRDefault="0098298B" w:rsidP="0098298B">
      <w:pPr>
        <w:spacing w:line="240" w:lineRule="exact"/>
        <w:rPr>
          <w:sz w:val="28"/>
          <w:szCs w:val="28"/>
          <w:lang w:val="uk-UA" w:eastAsia="ru-RU"/>
        </w:rPr>
      </w:pPr>
      <w:r w:rsidRPr="00E41114">
        <w:rPr>
          <w:sz w:val="28"/>
          <w:szCs w:val="28"/>
          <w:lang w:val="uk-UA" w:eastAsia="ru-RU"/>
        </w:rPr>
        <w:t xml:space="preserve">Запорізької міської ради                                                                   </w:t>
      </w:r>
      <w:proofErr w:type="spellStart"/>
      <w:r w:rsidRPr="00E41114">
        <w:rPr>
          <w:sz w:val="28"/>
          <w:szCs w:val="28"/>
          <w:lang w:val="uk-UA" w:eastAsia="ru-RU"/>
        </w:rPr>
        <w:t>С.Я.Польовий</w:t>
      </w:r>
      <w:proofErr w:type="spellEnd"/>
    </w:p>
    <w:p w:rsidR="0098298B" w:rsidRPr="00E41114" w:rsidRDefault="0098298B" w:rsidP="0098298B">
      <w:pPr>
        <w:rPr>
          <w:b/>
          <w:sz w:val="32"/>
          <w:szCs w:val="32"/>
          <w:lang w:val="uk-UA" w:eastAsia="ru-RU"/>
        </w:rPr>
      </w:pPr>
    </w:p>
    <w:p w:rsidR="0098298B" w:rsidRPr="00E41114" w:rsidRDefault="0098298B" w:rsidP="0098298B">
      <w:pPr>
        <w:spacing w:line="240" w:lineRule="exact"/>
        <w:rPr>
          <w:sz w:val="28"/>
          <w:szCs w:val="28"/>
          <w:lang w:val="uk-UA" w:eastAsia="ru-RU"/>
        </w:rPr>
      </w:pPr>
    </w:p>
    <w:p w:rsidR="0098298B" w:rsidRPr="00E50415" w:rsidRDefault="0098298B" w:rsidP="0098298B">
      <w:pPr>
        <w:tabs>
          <w:tab w:val="left" w:pos="7020"/>
        </w:tabs>
        <w:jc w:val="both"/>
        <w:rPr>
          <w:sz w:val="28"/>
          <w:szCs w:val="28"/>
          <w:lang w:val="uk-UA"/>
        </w:rPr>
      </w:pPr>
    </w:p>
    <w:p w:rsidR="00941ABB" w:rsidRPr="0098298B" w:rsidRDefault="00941ABB">
      <w:pPr>
        <w:rPr>
          <w:lang w:val="uk-UA"/>
        </w:rPr>
      </w:pPr>
      <w:bookmarkStart w:id="0" w:name="_GoBack"/>
      <w:bookmarkEnd w:id="0"/>
    </w:p>
    <w:sectPr w:rsidR="00941ABB" w:rsidRPr="0098298B" w:rsidSect="007F2D1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894"/>
    <w:rsid w:val="00941ABB"/>
    <w:rsid w:val="00957894"/>
    <w:rsid w:val="00982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62226D-AD61-45E5-BB0B-DE56629CE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9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 Знак"/>
    <w:basedOn w:val="a"/>
    <w:rsid w:val="0098298B"/>
    <w:pPr>
      <w:widowControl w:val="0"/>
      <w:spacing w:after="160" w:line="240" w:lineRule="exact"/>
      <w:ind w:firstLine="709"/>
      <w:jc w:val="both"/>
    </w:pPr>
    <w:rPr>
      <w:rFonts w:ascii="Garamond" w:hAnsi="Garamond"/>
      <w:kern w:val="28"/>
      <w:sz w:val="22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1295</Words>
  <Characters>739</Characters>
  <Application>Microsoft Office Word</Application>
  <DocSecurity>0</DocSecurity>
  <Lines>6</Lines>
  <Paragraphs>4</Paragraphs>
  <ScaleCrop>false</ScaleCrop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Діденко Ганна Миколаївна</dc:creator>
  <cp:keywords/>
  <dc:description/>
  <cp:lastModifiedBy>Діденко Ганна Миколаївна</cp:lastModifiedBy>
  <cp:revision>2</cp:revision>
  <dcterms:created xsi:type="dcterms:W3CDTF">2020-10-22T10:16:00Z</dcterms:created>
  <dcterms:modified xsi:type="dcterms:W3CDTF">2020-10-22T10:16:00Z</dcterms:modified>
</cp:coreProperties>
</file>